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B630" w14:textId="77777777" w:rsidR="00B84290" w:rsidRDefault="00B84290">
      <w:pPr>
        <w:rPr>
          <w:b/>
          <w:bCs/>
        </w:rPr>
      </w:pPr>
    </w:p>
    <w:p w14:paraId="061F3079" w14:textId="77777777" w:rsidR="00633439" w:rsidRPr="00EF5E4B" w:rsidRDefault="00EF5E4B">
      <w:pPr>
        <w:rPr>
          <w:b/>
          <w:bCs/>
        </w:rPr>
      </w:pPr>
      <w:r w:rsidRPr="00EF5E4B">
        <w:rPr>
          <w:b/>
          <w:bCs/>
        </w:rPr>
        <w:t>Fabricagetechnieken</w:t>
      </w:r>
      <w:r>
        <w:rPr>
          <w:b/>
          <w:bCs/>
        </w:rPr>
        <w:t xml:space="preserve"> </w:t>
      </w:r>
      <w:r w:rsidRPr="00EF5E4B">
        <w:rPr>
          <w:b/>
          <w:bCs/>
        </w:rPr>
        <w:t>Anodiseren, verchromen, verzinken</w:t>
      </w:r>
    </w:p>
    <w:p w14:paraId="75934E0C" w14:textId="77777777" w:rsidR="00EF5E4B" w:rsidRPr="00EF5E4B" w:rsidRDefault="00EF5E4B" w:rsidP="00EF5E4B">
      <w:r w:rsidRPr="00EF5E4B">
        <w:drawing>
          <wp:anchor distT="0" distB="0" distL="114300" distR="114300" simplePos="0" relativeHeight="251658240" behindDoc="0" locked="0" layoutInCell="1" allowOverlap="1" wp14:anchorId="37197811" wp14:editId="671FF9BE">
            <wp:simplePos x="0" y="0"/>
            <wp:positionH relativeFrom="margin">
              <wp:align>right</wp:align>
            </wp:positionH>
            <wp:positionV relativeFrom="paragraph">
              <wp:posOffset>344805</wp:posOffset>
            </wp:positionV>
            <wp:extent cx="5760720" cy="36741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Tieme van den Broek en Bas Amendt</w:t>
      </w:r>
    </w:p>
    <w:p w14:paraId="2F261620" w14:textId="77777777" w:rsidR="00EF5E4B" w:rsidRPr="00EF5E4B" w:rsidRDefault="00EF5E4B" w:rsidP="00EF5E4B"/>
    <w:p w14:paraId="632B9587" w14:textId="77777777" w:rsidR="00EF5E4B" w:rsidRPr="00CC54D1" w:rsidRDefault="00EF5E4B" w:rsidP="00CC54D1">
      <w:pPr>
        <w:pStyle w:val="Lijstalinea"/>
        <w:numPr>
          <w:ilvl w:val="0"/>
          <w:numId w:val="5"/>
        </w:numPr>
        <w:rPr>
          <w:b/>
          <w:bCs/>
        </w:rPr>
      </w:pPr>
      <w:r w:rsidRPr="00CC54D1">
        <w:rPr>
          <w:b/>
          <w:bCs/>
        </w:rPr>
        <w:t>wat is galvaniseren?</w:t>
      </w:r>
    </w:p>
    <w:p w14:paraId="1A1435F6" w14:textId="77777777" w:rsidR="00EF5E4B" w:rsidRDefault="00CC54D1" w:rsidP="00EF5E4B">
      <w:pPr>
        <w:pStyle w:val="Lijstalinea"/>
        <w:ind w:left="1428"/>
      </w:pPr>
      <w:r>
        <w:t>galvaniseren</w:t>
      </w:r>
      <w:r w:rsidR="00EF5E4B">
        <w:t xml:space="preserve"> is een oppervlaktebehandeling om metalen</w:t>
      </w:r>
    </w:p>
    <w:p w14:paraId="1466D0A6" w14:textId="77777777" w:rsidR="00EF5E4B" w:rsidRDefault="00EF5E4B" w:rsidP="00EF5E4B">
      <w:pPr>
        <w:pStyle w:val="Lijstalinea"/>
        <w:ind w:left="1428"/>
      </w:pPr>
      <w:r>
        <w:t>zoals aluminium en titanium te voorzien van een oxide</w:t>
      </w:r>
    </w:p>
    <w:p w14:paraId="475F1F36" w14:textId="77777777" w:rsidR="00EF5E4B" w:rsidRDefault="00EF5E4B" w:rsidP="00EF5E4B">
      <w:pPr>
        <w:pStyle w:val="Lijstalinea"/>
        <w:ind w:left="1428"/>
      </w:pPr>
      <w:r>
        <w:t>laag.</w:t>
      </w:r>
    </w:p>
    <w:p w14:paraId="273D2938" w14:textId="77777777" w:rsidR="00EF5E4B" w:rsidRDefault="00EF5E4B" w:rsidP="00EF5E4B">
      <w:pPr>
        <w:pStyle w:val="Lijstalinea"/>
        <w:ind w:left="1428"/>
      </w:pPr>
    </w:p>
    <w:p w14:paraId="70631192" w14:textId="77777777" w:rsidR="00EF5E4B" w:rsidRPr="00EF5E4B" w:rsidRDefault="00EF5E4B" w:rsidP="00EF5E4B">
      <w:pPr>
        <w:pStyle w:val="Lijstalinea"/>
        <w:numPr>
          <w:ilvl w:val="0"/>
          <w:numId w:val="1"/>
        </w:numPr>
        <w:rPr>
          <w:b/>
          <w:bCs/>
        </w:rPr>
      </w:pPr>
      <w:r w:rsidRPr="00EF5E4B">
        <w:rPr>
          <w:b/>
          <w:bCs/>
        </w:rPr>
        <w:t>4 producten die gegalvaniseerd zijn:</w:t>
      </w:r>
    </w:p>
    <w:p w14:paraId="23A61224" w14:textId="77777777" w:rsidR="00EF5E4B" w:rsidRDefault="00EF5E4B" w:rsidP="00EF5E4B">
      <w:pPr>
        <w:pStyle w:val="Lijstalinea"/>
        <w:numPr>
          <w:ilvl w:val="0"/>
          <w:numId w:val="2"/>
        </w:numPr>
      </w:pPr>
      <w:r>
        <w:t>Gegalvaniseerd staal</w:t>
      </w:r>
    </w:p>
    <w:p w14:paraId="3512AB8C" w14:textId="77777777" w:rsidR="00EF5E4B" w:rsidRDefault="00EF5E4B" w:rsidP="00EF5E4B">
      <w:pPr>
        <w:pStyle w:val="Lijstalinea"/>
        <w:numPr>
          <w:ilvl w:val="0"/>
          <w:numId w:val="2"/>
        </w:numPr>
      </w:pPr>
      <w:r>
        <w:t>Gegalvaniseerd hekwerk</w:t>
      </w:r>
    </w:p>
    <w:p w14:paraId="284BE3BE" w14:textId="77777777" w:rsidR="00EF5E4B" w:rsidRDefault="00EF5E4B" w:rsidP="00EF5E4B">
      <w:pPr>
        <w:pStyle w:val="Lijstalinea"/>
        <w:numPr>
          <w:ilvl w:val="0"/>
          <w:numId w:val="2"/>
        </w:numPr>
      </w:pPr>
      <w:r>
        <w:t>Gegalvaniseerd betongaas</w:t>
      </w:r>
    </w:p>
    <w:p w14:paraId="026CA740" w14:textId="77777777" w:rsidR="00EF5E4B" w:rsidRDefault="00EF5E4B" w:rsidP="00EF5E4B">
      <w:pPr>
        <w:pStyle w:val="Lijstalinea"/>
        <w:numPr>
          <w:ilvl w:val="0"/>
          <w:numId w:val="2"/>
        </w:numPr>
      </w:pPr>
      <w:r w:rsidRPr="00EF5E4B">
        <w:drawing>
          <wp:anchor distT="0" distB="0" distL="114300" distR="114300" simplePos="0" relativeHeight="251661312" behindDoc="0" locked="0" layoutInCell="1" allowOverlap="1" wp14:anchorId="5A1C0947" wp14:editId="009CDDE9">
            <wp:simplePos x="0" y="0"/>
            <wp:positionH relativeFrom="column">
              <wp:posOffset>1681480</wp:posOffset>
            </wp:positionH>
            <wp:positionV relativeFrom="paragraph">
              <wp:posOffset>203835</wp:posOffset>
            </wp:positionV>
            <wp:extent cx="2574925" cy="19304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E4B">
        <w:drawing>
          <wp:anchor distT="0" distB="0" distL="114300" distR="114300" simplePos="0" relativeHeight="251660288" behindDoc="0" locked="0" layoutInCell="1" allowOverlap="1" wp14:anchorId="349598E3" wp14:editId="6A170FB5">
            <wp:simplePos x="0" y="0"/>
            <wp:positionH relativeFrom="margin">
              <wp:posOffset>-579755</wp:posOffset>
            </wp:positionH>
            <wp:positionV relativeFrom="paragraph">
              <wp:posOffset>408940</wp:posOffset>
            </wp:positionV>
            <wp:extent cx="2051050" cy="1536700"/>
            <wp:effectExtent l="0" t="0" r="6350" b="635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E4B">
        <w:drawing>
          <wp:anchor distT="0" distB="0" distL="114300" distR="114300" simplePos="0" relativeHeight="251659264" behindDoc="1" locked="0" layoutInCell="1" allowOverlap="1" wp14:anchorId="11C28B64" wp14:editId="6F6A3FBC">
            <wp:simplePos x="0" y="0"/>
            <wp:positionH relativeFrom="margin">
              <wp:posOffset>4348480</wp:posOffset>
            </wp:positionH>
            <wp:positionV relativeFrom="paragraph">
              <wp:posOffset>456565</wp:posOffset>
            </wp:positionV>
            <wp:extent cx="2095500" cy="1571625"/>
            <wp:effectExtent l="0" t="0" r="0" b="952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voetveger</w:t>
      </w:r>
    </w:p>
    <w:p w14:paraId="1D58F0B5" w14:textId="77777777" w:rsidR="00EF5E4B" w:rsidRPr="00EF5E4B" w:rsidRDefault="00EF5E4B" w:rsidP="00EF5E4B">
      <w:pPr>
        <w:pStyle w:val="Lijstalinea"/>
        <w:ind w:left="1428"/>
      </w:pPr>
    </w:p>
    <w:p w14:paraId="78171AE8" w14:textId="77777777" w:rsidR="00EF5E4B" w:rsidRPr="00EF5E4B" w:rsidRDefault="00CC54D1" w:rsidP="00EF5E4B">
      <w:r w:rsidRPr="00CC54D1">
        <w:lastRenderedPageBreak/>
        <w:drawing>
          <wp:anchor distT="0" distB="0" distL="114300" distR="114300" simplePos="0" relativeHeight="251662336" behindDoc="0" locked="0" layoutInCell="1" allowOverlap="1" wp14:anchorId="2AAE702A" wp14:editId="0111C55E">
            <wp:simplePos x="0" y="0"/>
            <wp:positionH relativeFrom="margin">
              <wp:posOffset>3596005</wp:posOffset>
            </wp:positionH>
            <wp:positionV relativeFrom="paragraph">
              <wp:posOffset>252730</wp:posOffset>
            </wp:positionV>
            <wp:extent cx="2828925" cy="1882140"/>
            <wp:effectExtent l="0" t="0" r="9525" b="381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02E3E" w14:textId="77777777" w:rsidR="00EF5E4B" w:rsidRPr="00EF5E4B" w:rsidRDefault="00EF5E4B" w:rsidP="00EF5E4B"/>
    <w:p w14:paraId="4FAAD305" w14:textId="77777777" w:rsidR="00EF5E4B" w:rsidRPr="00EF5E4B" w:rsidRDefault="00EF5E4B" w:rsidP="00EF5E4B"/>
    <w:p w14:paraId="676E4021" w14:textId="77777777" w:rsidR="00EF5E4B" w:rsidRDefault="00CC54D1" w:rsidP="00CC54D1">
      <w:pPr>
        <w:pStyle w:val="Lijstalinea"/>
        <w:numPr>
          <w:ilvl w:val="0"/>
          <w:numId w:val="1"/>
        </w:numPr>
        <w:rPr>
          <w:b/>
          <w:bCs/>
        </w:rPr>
      </w:pPr>
      <w:r w:rsidRPr="00CC54D1">
        <w:rPr>
          <w:b/>
          <w:bCs/>
        </w:rPr>
        <w:t>Voordeel  uiterlijk anodiseren</w:t>
      </w:r>
      <w:r>
        <w:rPr>
          <w:b/>
          <w:bCs/>
        </w:rPr>
        <w:t>:</w:t>
      </w:r>
    </w:p>
    <w:p w14:paraId="0B9F1F9D" w14:textId="77777777" w:rsidR="00CC54D1" w:rsidRPr="00CC54D1" w:rsidRDefault="00CC54D1" w:rsidP="00CC54D1">
      <w:pPr>
        <w:pStyle w:val="Lijstalinea"/>
        <w:ind w:left="1428"/>
      </w:pPr>
      <w:r>
        <w:t>Het ziet er veel gladder en mooier uit.</w:t>
      </w:r>
    </w:p>
    <w:p w14:paraId="728C738B" w14:textId="77777777" w:rsidR="00CC54D1" w:rsidRPr="00CC54D1" w:rsidRDefault="00CC54D1" w:rsidP="00CC54D1">
      <w:pPr>
        <w:pStyle w:val="Lijstalinea"/>
        <w:ind w:left="1428"/>
        <w:rPr>
          <w:b/>
          <w:bCs/>
        </w:rPr>
      </w:pPr>
    </w:p>
    <w:p w14:paraId="11398D77" w14:textId="77777777" w:rsidR="00EF5E4B" w:rsidRPr="00CC54D1" w:rsidRDefault="00CC54D1" w:rsidP="00CC54D1">
      <w:pPr>
        <w:pStyle w:val="Lijstalinea"/>
        <w:numPr>
          <w:ilvl w:val="0"/>
          <w:numId w:val="1"/>
        </w:numPr>
        <w:tabs>
          <w:tab w:val="left" w:pos="1275"/>
        </w:tabs>
        <w:rPr>
          <w:b/>
          <w:bCs/>
        </w:rPr>
      </w:pPr>
      <w:r w:rsidRPr="00CC54D1">
        <w:rPr>
          <w:b/>
          <w:bCs/>
        </w:rPr>
        <w:t>3 varianten van anodiseren:</w:t>
      </w:r>
    </w:p>
    <w:p w14:paraId="67F4CC58" w14:textId="77777777" w:rsidR="00CC54D1" w:rsidRDefault="00CC54D1" w:rsidP="00CC54D1">
      <w:pPr>
        <w:pStyle w:val="Lijstalinea"/>
        <w:numPr>
          <w:ilvl w:val="0"/>
          <w:numId w:val="6"/>
        </w:numPr>
        <w:tabs>
          <w:tab w:val="left" w:pos="1275"/>
        </w:tabs>
      </w:pPr>
      <w:r>
        <w:t>Chroomzuur anodiseren</w:t>
      </w:r>
    </w:p>
    <w:p w14:paraId="35503C10" w14:textId="77777777" w:rsidR="00CC54D1" w:rsidRDefault="00CC54D1" w:rsidP="00CC54D1">
      <w:pPr>
        <w:pStyle w:val="Lijstalinea"/>
        <w:numPr>
          <w:ilvl w:val="0"/>
          <w:numId w:val="6"/>
        </w:numPr>
        <w:tabs>
          <w:tab w:val="left" w:pos="1275"/>
        </w:tabs>
      </w:pPr>
      <w:r>
        <w:t>Zwavelzuur anodiseren</w:t>
      </w:r>
    </w:p>
    <w:p w14:paraId="621D0176" w14:textId="77777777" w:rsidR="00CC54D1" w:rsidRPr="00EF5E4B" w:rsidRDefault="00CC54D1" w:rsidP="00CC54D1">
      <w:pPr>
        <w:pStyle w:val="Lijstalinea"/>
        <w:numPr>
          <w:ilvl w:val="0"/>
          <w:numId w:val="6"/>
        </w:numPr>
        <w:tabs>
          <w:tab w:val="left" w:pos="1275"/>
        </w:tabs>
      </w:pPr>
      <w:r>
        <w:t>Hard anodiseren</w:t>
      </w:r>
    </w:p>
    <w:p w14:paraId="0DCDE8EE" w14:textId="77777777" w:rsidR="00EF5E4B" w:rsidRPr="00CC54D1" w:rsidRDefault="00CC54D1" w:rsidP="00EF5E4B">
      <w:pPr>
        <w:rPr>
          <w:b/>
          <w:bCs/>
        </w:rPr>
      </w:pPr>
      <w:r w:rsidRPr="00CC54D1">
        <w:drawing>
          <wp:anchor distT="0" distB="0" distL="114300" distR="114300" simplePos="0" relativeHeight="251663360" behindDoc="0" locked="0" layoutInCell="1" allowOverlap="1" wp14:anchorId="65032E02" wp14:editId="4608E7BB">
            <wp:simplePos x="0" y="0"/>
            <wp:positionH relativeFrom="column">
              <wp:posOffset>3567430</wp:posOffset>
            </wp:positionH>
            <wp:positionV relativeFrom="paragraph">
              <wp:posOffset>83185</wp:posOffset>
            </wp:positionV>
            <wp:extent cx="2649220" cy="150495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DBCDE" w14:textId="77777777" w:rsidR="00EF5E4B" w:rsidRPr="00CC54D1" w:rsidRDefault="00CC54D1" w:rsidP="00CC54D1">
      <w:pPr>
        <w:pStyle w:val="Lijstalinea"/>
        <w:numPr>
          <w:ilvl w:val="0"/>
          <w:numId w:val="1"/>
        </w:numPr>
        <w:rPr>
          <w:b/>
          <w:bCs/>
        </w:rPr>
      </w:pPr>
      <w:r w:rsidRPr="00CC54D1">
        <w:rPr>
          <w:b/>
          <w:bCs/>
        </w:rPr>
        <w:t>4 producten die verzinkt worden:</w:t>
      </w:r>
    </w:p>
    <w:p w14:paraId="1FF3524A" w14:textId="77777777" w:rsidR="00CC54D1" w:rsidRDefault="00CC54D1" w:rsidP="00CC54D1">
      <w:pPr>
        <w:pStyle w:val="Lijstalinea"/>
        <w:numPr>
          <w:ilvl w:val="0"/>
          <w:numId w:val="7"/>
        </w:numPr>
      </w:pPr>
      <w:r w:rsidRPr="00CC54D1">
        <w:drawing>
          <wp:anchor distT="0" distB="0" distL="114300" distR="114300" simplePos="0" relativeHeight="251664384" behindDoc="0" locked="0" layoutInCell="1" allowOverlap="1" wp14:anchorId="09A6FA0D" wp14:editId="65D36ADC">
            <wp:simplePos x="0" y="0"/>
            <wp:positionH relativeFrom="column">
              <wp:posOffset>-566420</wp:posOffset>
            </wp:positionH>
            <wp:positionV relativeFrom="paragraph">
              <wp:posOffset>187325</wp:posOffset>
            </wp:positionV>
            <wp:extent cx="819150" cy="81915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Verzinkte golfplaat</w:t>
      </w:r>
    </w:p>
    <w:p w14:paraId="54A898DA" w14:textId="77777777" w:rsidR="00CC54D1" w:rsidRDefault="00CC54D1" w:rsidP="00CC54D1">
      <w:pPr>
        <w:pStyle w:val="Lijstalinea"/>
        <w:numPr>
          <w:ilvl w:val="0"/>
          <w:numId w:val="7"/>
        </w:numPr>
      </w:pPr>
      <w:r>
        <w:t>Verzinkte emmer</w:t>
      </w:r>
    </w:p>
    <w:p w14:paraId="62FCD755" w14:textId="77777777" w:rsidR="00CC54D1" w:rsidRDefault="00CC54D1" w:rsidP="00CC54D1">
      <w:pPr>
        <w:pStyle w:val="Lijstalinea"/>
        <w:numPr>
          <w:ilvl w:val="0"/>
          <w:numId w:val="7"/>
        </w:numPr>
      </w:pPr>
      <w:r w:rsidRPr="00CC54D1">
        <w:t>verzinkte wapeningsnetten</w:t>
      </w:r>
    </w:p>
    <w:p w14:paraId="18DDC68D" w14:textId="77777777" w:rsidR="00EF5E4B" w:rsidRPr="00EF5E4B" w:rsidRDefault="00CC54D1" w:rsidP="00EF5E4B">
      <w:pPr>
        <w:pStyle w:val="Lijstalinea"/>
        <w:numPr>
          <w:ilvl w:val="0"/>
          <w:numId w:val="7"/>
        </w:numPr>
      </w:pPr>
      <w:r>
        <w:t>verzinkte bui</w:t>
      </w:r>
      <w:r w:rsidR="00B84290">
        <w:t>s</w:t>
      </w:r>
    </w:p>
    <w:p w14:paraId="0F16CD91" w14:textId="77777777" w:rsidR="00EF5E4B" w:rsidRDefault="00EF5E4B" w:rsidP="00EF5E4B"/>
    <w:p w14:paraId="78D8EBF2" w14:textId="77777777" w:rsidR="00CC54D1" w:rsidRDefault="00CC54D1" w:rsidP="00CC54D1">
      <w:pPr>
        <w:pStyle w:val="Lijstalinea"/>
        <w:numPr>
          <w:ilvl w:val="0"/>
          <w:numId w:val="1"/>
        </w:numPr>
        <w:tabs>
          <w:tab w:val="left" w:pos="1995"/>
        </w:tabs>
        <w:rPr>
          <w:b/>
          <w:bCs/>
        </w:rPr>
      </w:pPr>
      <w:r w:rsidRPr="00B84290">
        <w:rPr>
          <w:b/>
          <w:bCs/>
        </w:rPr>
        <w:t>verschillende methodes voor verzinken:</w:t>
      </w:r>
    </w:p>
    <w:p w14:paraId="34E08C90" w14:textId="77777777" w:rsidR="00B84290" w:rsidRPr="00B84290" w:rsidRDefault="00B84290" w:rsidP="00B84290">
      <w:pPr>
        <w:pStyle w:val="Lijstalinea"/>
        <w:numPr>
          <w:ilvl w:val="0"/>
          <w:numId w:val="8"/>
        </w:numPr>
        <w:tabs>
          <w:tab w:val="left" w:pos="1995"/>
        </w:tabs>
        <w:rPr>
          <w:b/>
          <w:bCs/>
        </w:rPr>
      </w:pPr>
      <w:r>
        <w:t xml:space="preserve"> thermisch verzinken</w:t>
      </w:r>
    </w:p>
    <w:p w14:paraId="257D4EA6" w14:textId="77777777" w:rsidR="00B84290" w:rsidRPr="00B84290" w:rsidRDefault="00B84290" w:rsidP="00B84290">
      <w:pPr>
        <w:pStyle w:val="Lijstalinea"/>
        <w:numPr>
          <w:ilvl w:val="0"/>
          <w:numId w:val="8"/>
        </w:numPr>
        <w:tabs>
          <w:tab w:val="left" w:pos="1995"/>
        </w:tabs>
        <w:rPr>
          <w:b/>
          <w:bCs/>
        </w:rPr>
      </w:pPr>
      <w:r>
        <w:t>Galvaniseren</w:t>
      </w:r>
    </w:p>
    <w:p w14:paraId="533F0414" w14:textId="77777777" w:rsidR="00B84290" w:rsidRPr="00B84290" w:rsidRDefault="00B84290" w:rsidP="00B84290">
      <w:pPr>
        <w:pStyle w:val="Lijstalinea"/>
        <w:numPr>
          <w:ilvl w:val="0"/>
          <w:numId w:val="8"/>
        </w:numPr>
        <w:tabs>
          <w:tab w:val="left" w:pos="1995"/>
        </w:tabs>
        <w:rPr>
          <w:b/>
          <w:bCs/>
        </w:rPr>
      </w:pPr>
      <w:proofErr w:type="spellStart"/>
      <w:r>
        <w:t>Schoperen</w:t>
      </w:r>
      <w:proofErr w:type="spellEnd"/>
    </w:p>
    <w:p w14:paraId="338C61F0" w14:textId="77777777" w:rsidR="00B84290" w:rsidRPr="00B84290" w:rsidRDefault="00B84290" w:rsidP="00B84290">
      <w:pPr>
        <w:pStyle w:val="Lijstalinea"/>
        <w:numPr>
          <w:ilvl w:val="0"/>
          <w:numId w:val="8"/>
        </w:numPr>
        <w:tabs>
          <w:tab w:val="left" w:pos="1995"/>
        </w:tabs>
        <w:rPr>
          <w:b/>
          <w:bCs/>
        </w:rPr>
      </w:pPr>
      <w:r>
        <w:t>Sherardiseren</w:t>
      </w:r>
    </w:p>
    <w:p w14:paraId="2B95F288" w14:textId="77777777" w:rsidR="00B84290" w:rsidRPr="00B84290" w:rsidRDefault="00B84290" w:rsidP="00B84290">
      <w:pPr>
        <w:pStyle w:val="Lijstalinea"/>
        <w:tabs>
          <w:tab w:val="left" w:pos="1995"/>
        </w:tabs>
        <w:ind w:left="2148"/>
        <w:rPr>
          <w:b/>
          <w:bCs/>
        </w:rPr>
      </w:pPr>
      <w:bookmarkStart w:id="0" w:name="_GoBack"/>
      <w:bookmarkEnd w:id="0"/>
    </w:p>
    <w:sectPr w:rsidR="00B84290" w:rsidRPr="00B8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30AF"/>
    <w:multiLevelType w:val="hybridMultilevel"/>
    <w:tmpl w:val="CE2ADFB6"/>
    <w:lvl w:ilvl="0" w:tplc="0413000F">
      <w:start w:val="1"/>
      <w:numFmt w:val="decimal"/>
      <w:lvlText w:val="%1."/>
      <w:lvlJc w:val="left"/>
      <w:pPr>
        <w:ind w:left="2148" w:hanging="360"/>
      </w:pPr>
    </w:lvl>
    <w:lvl w:ilvl="1" w:tplc="04130019" w:tentative="1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6150943"/>
    <w:multiLevelType w:val="hybridMultilevel"/>
    <w:tmpl w:val="23783AC0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4D72EFD"/>
    <w:multiLevelType w:val="hybridMultilevel"/>
    <w:tmpl w:val="A3DCB036"/>
    <w:lvl w:ilvl="0" w:tplc="0413000F">
      <w:start w:val="1"/>
      <w:numFmt w:val="decimal"/>
      <w:lvlText w:val="%1."/>
      <w:lvlJc w:val="left"/>
      <w:pPr>
        <w:ind w:left="2148" w:hanging="360"/>
      </w:pPr>
    </w:lvl>
    <w:lvl w:ilvl="1" w:tplc="04130019" w:tentative="1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67960CE"/>
    <w:multiLevelType w:val="hybridMultilevel"/>
    <w:tmpl w:val="0FF80D38"/>
    <w:lvl w:ilvl="0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A847179"/>
    <w:multiLevelType w:val="hybridMultilevel"/>
    <w:tmpl w:val="13DE7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6015"/>
    <w:multiLevelType w:val="hybridMultilevel"/>
    <w:tmpl w:val="9BFA45E4"/>
    <w:lvl w:ilvl="0" w:tplc="0413000F">
      <w:start w:val="1"/>
      <w:numFmt w:val="decimal"/>
      <w:lvlText w:val="%1."/>
      <w:lvlJc w:val="left"/>
      <w:pPr>
        <w:ind w:left="2148" w:hanging="360"/>
      </w:pPr>
    </w:lvl>
    <w:lvl w:ilvl="1" w:tplc="04130019" w:tentative="1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65AC47FB"/>
    <w:multiLevelType w:val="hybridMultilevel"/>
    <w:tmpl w:val="D08E5D2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BB3A9B"/>
    <w:multiLevelType w:val="hybridMultilevel"/>
    <w:tmpl w:val="29BA3A78"/>
    <w:lvl w:ilvl="0" w:tplc="0413000F">
      <w:start w:val="1"/>
      <w:numFmt w:val="decimal"/>
      <w:lvlText w:val="%1."/>
      <w:lvlJc w:val="left"/>
      <w:pPr>
        <w:ind w:left="2148" w:hanging="360"/>
      </w:pPr>
    </w:lvl>
    <w:lvl w:ilvl="1" w:tplc="04130019" w:tentative="1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4B"/>
    <w:rsid w:val="00633439"/>
    <w:rsid w:val="00B84290"/>
    <w:rsid w:val="00CC54D1"/>
    <w:rsid w:val="00E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F360"/>
  <w15:chartTrackingRefBased/>
  <w15:docId w15:val="{E0186632-1FEE-4222-AC74-0443413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2020-03-26T09:39:00Z</dcterms:created>
  <dcterms:modified xsi:type="dcterms:W3CDTF">2020-03-26T10:04:00Z</dcterms:modified>
</cp:coreProperties>
</file>