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D202" w14:textId="77777777" w:rsidR="0033593E" w:rsidRPr="004866FF" w:rsidRDefault="00323F95" w:rsidP="004866FF">
      <w:pPr>
        <w:pStyle w:val="Duidelijkcitaat"/>
        <w:rPr>
          <w:sz w:val="36"/>
          <w:szCs w:val="24"/>
        </w:rPr>
      </w:pPr>
      <w:r w:rsidRPr="004866FF">
        <w:rPr>
          <w:sz w:val="36"/>
          <w:szCs w:val="24"/>
        </w:rPr>
        <w:t xml:space="preserve">Huiswerkopdracht </w:t>
      </w:r>
      <w:r w:rsidR="00025421" w:rsidRPr="004866FF">
        <w:rPr>
          <w:sz w:val="36"/>
          <w:szCs w:val="24"/>
        </w:rPr>
        <w:t xml:space="preserve">Materialenleer </w:t>
      </w:r>
      <w:r w:rsidRPr="004866FF">
        <w:rPr>
          <w:sz w:val="36"/>
          <w:szCs w:val="24"/>
        </w:rPr>
        <w:t>Magnesium</w:t>
      </w:r>
    </w:p>
    <w:p w14:paraId="5B249F2B" w14:textId="77777777" w:rsidR="00323F95" w:rsidRPr="004866FF" w:rsidRDefault="00323F95" w:rsidP="005E2EB3">
      <w:pPr>
        <w:jc w:val="center"/>
        <w:rPr>
          <w:sz w:val="24"/>
          <w:szCs w:val="24"/>
        </w:rPr>
      </w:pPr>
    </w:p>
    <w:p w14:paraId="26FB2BFC" w14:textId="77777777" w:rsidR="00323F95" w:rsidRPr="004866FF" w:rsidRDefault="004866FF" w:rsidP="005E2EB3">
      <w:pPr>
        <w:jc w:val="center"/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24A36D75" wp14:editId="2CAAF1AE">
            <wp:extent cx="3137759" cy="2086610"/>
            <wp:effectExtent l="0" t="0" r="5715" b="8890"/>
            <wp:docPr id="2" name="Afbeelding 2" descr="Afbeeldingsresultaat voor magnesium met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agnesium meta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552" cy="209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32397" w14:textId="77777777" w:rsidR="00323F95" w:rsidRPr="004866FF" w:rsidRDefault="00323F95" w:rsidP="005E2EB3">
      <w:pPr>
        <w:jc w:val="center"/>
        <w:rPr>
          <w:sz w:val="24"/>
          <w:szCs w:val="24"/>
        </w:rPr>
      </w:pPr>
    </w:p>
    <w:p w14:paraId="1B08FE72" w14:textId="77777777" w:rsidR="004866FF" w:rsidRDefault="004866FF" w:rsidP="004866F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4866FF">
        <w:rPr>
          <w:sz w:val="24"/>
          <w:szCs w:val="24"/>
        </w:rPr>
        <w:t>Zoek 10 producten van Magnesium</w:t>
      </w:r>
      <w:r w:rsidR="00856600" w:rsidRPr="004866FF">
        <w:rPr>
          <w:sz w:val="24"/>
          <w:szCs w:val="24"/>
        </w:rPr>
        <w:t xml:space="preserve"> </w:t>
      </w:r>
    </w:p>
    <w:p w14:paraId="431623CC" w14:textId="77777777" w:rsidR="006F56F6" w:rsidRPr="006F56F6" w:rsidRDefault="006F56F6" w:rsidP="00BC2D33">
      <w:pPr>
        <w:pStyle w:val="Lijstalinea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6F56F6">
        <w:rPr>
          <w:b/>
          <w:bCs/>
          <w:i/>
          <w:iCs/>
          <w:sz w:val="24"/>
          <w:szCs w:val="24"/>
        </w:rPr>
        <w:t>Magnesium lucife</w:t>
      </w:r>
      <w:r w:rsidRPr="006F56F6">
        <w:rPr>
          <w:b/>
          <w:bCs/>
          <w:i/>
          <w:iCs/>
          <w:sz w:val="24"/>
          <w:szCs w:val="24"/>
        </w:rPr>
        <w:t>r</w:t>
      </w:r>
    </w:p>
    <w:p w14:paraId="43680E6B" w14:textId="77777777" w:rsidR="006F56F6" w:rsidRPr="006F56F6" w:rsidRDefault="006F56F6" w:rsidP="00BC2D33">
      <w:pPr>
        <w:pStyle w:val="Lijstalinea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6F56F6">
        <w:rPr>
          <w:b/>
          <w:bCs/>
          <w:i/>
          <w:iCs/>
          <w:sz w:val="24"/>
          <w:szCs w:val="24"/>
        </w:rPr>
        <w:t xml:space="preserve"> magnesium armband</w:t>
      </w:r>
    </w:p>
    <w:p w14:paraId="09FDF963" w14:textId="77777777" w:rsidR="006F56F6" w:rsidRPr="006F56F6" w:rsidRDefault="006F56F6" w:rsidP="00BC2D33">
      <w:pPr>
        <w:pStyle w:val="Lijstalinea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6F56F6">
        <w:rPr>
          <w:b/>
          <w:bCs/>
          <w:i/>
          <w:iCs/>
          <w:sz w:val="24"/>
          <w:szCs w:val="24"/>
        </w:rPr>
        <w:t>wiel frame</w:t>
      </w:r>
    </w:p>
    <w:p w14:paraId="6F550E9F" w14:textId="77777777" w:rsidR="006F56F6" w:rsidRPr="006F56F6" w:rsidRDefault="006F56F6" w:rsidP="00BC2D33">
      <w:pPr>
        <w:pStyle w:val="Lijstalinea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6F56F6">
        <w:rPr>
          <w:b/>
          <w:bCs/>
          <w:i/>
          <w:iCs/>
          <w:sz w:val="24"/>
          <w:szCs w:val="24"/>
        </w:rPr>
        <w:t>magnesium horloge</w:t>
      </w:r>
    </w:p>
    <w:p w14:paraId="2D1EEACA" w14:textId="77777777" w:rsidR="006F56F6" w:rsidRPr="006F56F6" w:rsidRDefault="006F56F6" w:rsidP="00BC2D33">
      <w:pPr>
        <w:pStyle w:val="Lijstalinea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6F56F6">
        <w:rPr>
          <w:b/>
          <w:bCs/>
          <w:i/>
          <w:iCs/>
          <w:sz w:val="24"/>
          <w:szCs w:val="24"/>
        </w:rPr>
        <w:t xml:space="preserve"> l</w:t>
      </w:r>
      <w:r w:rsidRPr="006F56F6">
        <w:rPr>
          <w:b/>
          <w:bCs/>
          <w:i/>
          <w:iCs/>
          <w:sz w:val="24"/>
          <w:szCs w:val="24"/>
        </w:rPr>
        <w:t>aptopframe</w:t>
      </w:r>
    </w:p>
    <w:p w14:paraId="16221922" w14:textId="77777777" w:rsidR="00BC2D33" w:rsidRPr="006F56F6" w:rsidRDefault="006F56F6" w:rsidP="00BC2D33">
      <w:pPr>
        <w:pStyle w:val="Lijstalinea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6F56F6">
        <w:rPr>
          <w:b/>
          <w:bCs/>
          <w:i/>
          <w:iCs/>
          <w:sz w:val="24"/>
          <w:szCs w:val="24"/>
        </w:rPr>
        <w:t xml:space="preserve"> fiets  </w:t>
      </w:r>
    </w:p>
    <w:p w14:paraId="352AE759" w14:textId="77777777" w:rsidR="004866FF" w:rsidRDefault="004866FF">
      <w:pPr>
        <w:rPr>
          <w:sz w:val="24"/>
          <w:szCs w:val="24"/>
        </w:rPr>
      </w:pPr>
    </w:p>
    <w:p w14:paraId="49FA0B70" w14:textId="77777777" w:rsidR="00856600" w:rsidRDefault="00856600" w:rsidP="004866F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4866FF">
        <w:rPr>
          <w:sz w:val="24"/>
          <w:szCs w:val="24"/>
        </w:rPr>
        <w:t>Tijdens de “ Ramp 24 uur van Le Mans 1955 “  gebeurde er een erg ongeluk met een raceauto</w:t>
      </w:r>
      <w:r w:rsidR="000D1D8D" w:rsidRPr="004866FF">
        <w:rPr>
          <w:sz w:val="24"/>
          <w:szCs w:val="24"/>
        </w:rPr>
        <w:t xml:space="preserve"> met veel slachtoffers in het publiek</w:t>
      </w:r>
      <w:r w:rsidRPr="004866FF">
        <w:rPr>
          <w:sz w:val="24"/>
          <w:szCs w:val="24"/>
        </w:rPr>
        <w:t>. Hoe kwam dit, en wat gebeurde er met het metaal van de raceauto ?</w:t>
      </w:r>
    </w:p>
    <w:p w14:paraId="189593D1" w14:textId="77777777" w:rsidR="006F56F6" w:rsidRPr="006F56F6" w:rsidRDefault="006F56F6" w:rsidP="006F56F6">
      <w:pPr>
        <w:pStyle w:val="Lijstalinea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6F56F6">
        <w:rPr>
          <w:b/>
          <w:bCs/>
          <w:i/>
          <w:iCs/>
          <w:sz w:val="24"/>
          <w:szCs w:val="24"/>
        </w:rPr>
        <w:t xml:space="preserve">Een coureur </w:t>
      </w:r>
      <w:r w:rsidRPr="006F56F6">
        <w:rPr>
          <w:b/>
          <w:bCs/>
          <w:i/>
          <w:iCs/>
          <w:sz w:val="24"/>
          <w:szCs w:val="24"/>
        </w:rPr>
        <w:t xml:space="preserve">wilde iemand inhalen </w:t>
      </w:r>
      <w:r w:rsidRPr="006F56F6">
        <w:rPr>
          <w:b/>
          <w:bCs/>
          <w:i/>
          <w:iCs/>
          <w:sz w:val="24"/>
          <w:szCs w:val="24"/>
        </w:rPr>
        <w:t>, maar daar was al iemand aan he</w:t>
      </w:r>
      <w:r w:rsidRPr="006F56F6">
        <w:rPr>
          <w:b/>
          <w:bCs/>
          <w:i/>
          <w:iCs/>
          <w:sz w:val="24"/>
          <w:szCs w:val="24"/>
        </w:rPr>
        <w:t>t inhalen</w:t>
      </w:r>
      <w:r w:rsidRPr="006F56F6">
        <w:rPr>
          <w:b/>
          <w:bCs/>
          <w:i/>
          <w:iCs/>
          <w:sz w:val="24"/>
          <w:szCs w:val="24"/>
        </w:rPr>
        <w:t>. Dus botsten ze tegen elkaar aan. De auto van de coureur botste in de vangrail en vl</w:t>
      </w:r>
      <w:r w:rsidRPr="006F56F6">
        <w:rPr>
          <w:b/>
          <w:bCs/>
          <w:i/>
          <w:iCs/>
          <w:sz w:val="24"/>
          <w:szCs w:val="24"/>
        </w:rPr>
        <w:t>oog</w:t>
      </w:r>
      <w:r w:rsidRPr="006F56F6">
        <w:rPr>
          <w:b/>
          <w:bCs/>
          <w:i/>
          <w:iCs/>
          <w:sz w:val="24"/>
          <w:szCs w:val="24"/>
        </w:rPr>
        <w:t xml:space="preserve"> in brand door het magnesium en benzine van de race auto.</w:t>
      </w:r>
    </w:p>
    <w:p w14:paraId="3D548162" w14:textId="77777777" w:rsidR="00856600" w:rsidRPr="004866FF" w:rsidRDefault="00856600" w:rsidP="004866FF">
      <w:pPr>
        <w:ind w:firstLine="360"/>
        <w:rPr>
          <w:sz w:val="24"/>
          <w:szCs w:val="24"/>
        </w:rPr>
      </w:pPr>
      <w:r w:rsidRPr="004866FF">
        <w:rPr>
          <w:sz w:val="24"/>
          <w:szCs w:val="24"/>
        </w:rPr>
        <w:t>(</w:t>
      </w:r>
      <w:r w:rsidR="000D1D8D" w:rsidRPr="004866FF">
        <w:rPr>
          <w:sz w:val="24"/>
          <w:szCs w:val="24"/>
        </w:rPr>
        <w:t xml:space="preserve">google  </w:t>
      </w:r>
      <w:r w:rsidRPr="004866FF">
        <w:rPr>
          <w:sz w:val="24"/>
          <w:szCs w:val="24"/>
        </w:rPr>
        <w:t xml:space="preserve">  </w:t>
      </w:r>
      <w:hyperlink r:id="rId6" w:history="1">
        <w:r w:rsidRPr="004866FF">
          <w:rPr>
            <w:rStyle w:val="Hyperlink"/>
            <w:sz w:val="24"/>
            <w:szCs w:val="24"/>
          </w:rPr>
          <w:t>https://nl.wikipedia.org/wiki/Ramp_24_uur_van_Le_Mans_1955</w:t>
        </w:r>
      </w:hyperlink>
      <w:r w:rsidRPr="004866FF">
        <w:rPr>
          <w:sz w:val="24"/>
          <w:szCs w:val="24"/>
        </w:rPr>
        <w:t xml:space="preserve">  )</w:t>
      </w:r>
    </w:p>
    <w:p w14:paraId="6DF458E0" w14:textId="77777777" w:rsidR="000D1D8D" w:rsidRPr="004866FF" w:rsidRDefault="000D1D8D">
      <w:pPr>
        <w:rPr>
          <w:sz w:val="24"/>
          <w:szCs w:val="24"/>
        </w:rPr>
      </w:pPr>
    </w:p>
    <w:p w14:paraId="52028621" w14:textId="77777777" w:rsidR="00856600" w:rsidRDefault="008F2092" w:rsidP="004866F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4866FF">
        <w:rPr>
          <w:sz w:val="24"/>
          <w:szCs w:val="24"/>
        </w:rPr>
        <w:t xml:space="preserve">Is magnesium goed te gieten?  Plaats een afbeelding met een magnesium product  (google ‘magnesium casting ‘) </w:t>
      </w:r>
    </w:p>
    <w:p w14:paraId="45E08A76" w14:textId="77777777" w:rsidR="00BA4428" w:rsidRPr="006F56F6" w:rsidRDefault="006F56F6" w:rsidP="006F56F6">
      <w:pPr>
        <w:pStyle w:val="Lijstalinea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6F56F6">
        <w:rPr>
          <w:b/>
          <w:bCs/>
          <w:i/>
          <w:iCs/>
          <w:sz w:val="24"/>
          <w:szCs w:val="24"/>
        </w:rPr>
        <w:t>Ja magnesium kan je gieten</w:t>
      </w:r>
    </w:p>
    <w:p w14:paraId="522CAEFA" w14:textId="77777777" w:rsidR="008F2092" w:rsidRDefault="00303EED" w:rsidP="004866F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4866FF">
        <w:rPr>
          <w:sz w:val="24"/>
          <w:szCs w:val="24"/>
        </w:rPr>
        <w:t xml:space="preserve">Hoe corrosiebestendig is </w:t>
      </w:r>
      <w:r w:rsidR="000D1D8D" w:rsidRPr="004866FF">
        <w:rPr>
          <w:sz w:val="24"/>
          <w:szCs w:val="24"/>
        </w:rPr>
        <w:t xml:space="preserve">zuiver </w:t>
      </w:r>
      <w:r w:rsidRPr="004866FF">
        <w:rPr>
          <w:sz w:val="24"/>
          <w:szCs w:val="24"/>
        </w:rPr>
        <w:t>magnesium ?</w:t>
      </w:r>
    </w:p>
    <w:p w14:paraId="17418C0F" w14:textId="77777777" w:rsidR="006F56F6" w:rsidRPr="006F56F6" w:rsidRDefault="006F56F6" w:rsidP="006F56F6">
      <w:pPr>
        <w:pStyle w:val="Lijstalinea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6F56F6">
        <w:rPr>
          <w:b/>
          <w:bCs/>
          <w:i/>
          <w:iCs/>
          <w:sz w:val="24"/>
          <w:szCs w:val="24"/>
        </w:rPr>
        <w:t>Zuiver magnesium is hoog corrosie bestendi</w:t>
      </w:r>
      <w:r>
        <w:rPr>
          <w:b/>
          <w:bCs/>
          <w:i/>
          <w:iCs/>
          <w:sz w:val="24"/>
          <w:szCs w:val="24"/>
        </w:rPr>
        <w:t>g.</w:t>
      </w:r>
    </w:p>
    <w:p w14:paraId="48A6C9C1" w14:textId="77777777" w:rsidR="004866FF" w:rsidRPr="004866FF" w:rsidRDefault="004866FF" w:rsidP="004866FF">
      <w:pPr>
        <w:pStyle w:val="Lijstalinea"/>
        <w:rPr>
          <w:sz w:val="24"/>
          <w:szCs w:val="24"/>
        </w:rPr>
      </w:pPr>
    </w:p>
    <w:p w14:paraId="4196D4B1" w14:textId="77777777" w:rsidR="00303EED" w:rsidRDefault="006F56F6" w:rsidP="004866F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6F56F6">
        <w:lastRenderedPageBreak/>
        <w:drawing>
          <wp:anchor distT="0" distB="0" distL="114300" distR="114300" simplePos="0" relativeHeight="251658240" behindDoc="1" locked="0" layoutInCell="1" allowOverlap="1" wp14:anchorId="38D1AD03" wp14:editId="5EE72E05">
            <wp:simplePos x="0" y="0"/>
            <wp:positionH relativeFrom="page">
              <wp:posOffset>5660390</wp:posOffset>
            </wp:positionH>
            <wp:positionV relativeFrom="paragraph">
              <wp:posOffset>144145</wp:posOffset>
            </wp:positionV>
            <wp:extent cx="1755775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27" y="21457"/>
                <wp:lineTo x="2132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EED" w:rsidRPr="004866FF">
        <w:rPr>
          <w:sz w:val="24"/>
          <w:szCs w:val="24"/>
        </w:rPr>
        <w:t xml:space="preserve">Wordt </w:t>
      </w:r>
      <w:r w:rsidR="007205AD" w:rsidRPr="004866FF">
        <w:rPr>
          <w:sz w:val="24"/>
          <w:szCs w:val="24"/>
        </w:rPr>
        <w:t xml:space="preserve">er </w:t>
      </w:r>
      <w:r w:rsidR="00303EED" w:rsidRPr="004866FF">
        <w:rPr>
          <w:sz w:val="24"/>
          <w:szCs w:val="24"/>
        </w:rPr>
        <w:t>mag</w:t>
      </w:r>
      <w:r w:rsidR="007205AD" w:rsidRPr="004866FF">
        <w:rPr>
          <w:sz w:val="24"/>
          <w:szCs w:val="24"/>
        </w:rPr>
        <w:t xml:space="preserve">nesium(legering) voor auto onderdelen gebruikt  ?   ( </w:t>
      </w:r>
      <w:r w:rsidR="000D1D8D" w:rsidRPr="004866FF">
        <w:rPr>
          <w:sz w:val="24"/>
          <w:szCs w:val="24"/>
        </w:rPr>
        <w:t xml:space="preserve"> google </w:t>
      </w:r>
      <w:r w:rsidR="007205AD" w:rsidRPr="004866FF">
        <w:rPr>
          <w:sz w:val="24"/>
          <w:szCs w:val="24"/>
        </w:rPr>
        <w:t xml:space="preserve"> “ mg </w:t>
      </w:r>
      <w:proofErr w:type="spellStart"/>
      <w:r w:rsidR="007205AD" w:rsidRPr="004866FF">
        <w:rPr>
          <w:sz w:val="24"/>
          <w:szCs w:val="24"/>
        </w:rPr>
        <w:t>alloy</w:t>
      </w:r>
      <w:proofErr w:type="spellEnd"/>
      <w:r w:rsidR="007205AD" w:rsidRPr="004866FF">
        <w:rPr>
          <w:sz w:val="24"/>
          <w:szCs w:val="24"/>
        </w:rPr>
        <w:t xml:space="preserve"> “ )  Plaats er  een afbeelding bij.</w:t>
      </w:r>
    </w:p>
    <w:p w14:paraId="526A7380" w14:textId="77777777" w:rsidR="006F56F6" w:rsidRPr="00756772" w:rsidRDefault="006F56F6" w:rsidP="00756772">
      <w:pPr>
        <w:pStyle w:val="Lijstalinea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756772">
        <w:rPr>
          <w:b/>
          <w:bCs/>
          <w:i/>
          <w:iCs/>
          <w:sz w:val="24"/>
          <w:szCs w:val="24"/>
        </w:rPr>
        <w:t>Banden worden van magnesium gemaakt.</w:t>
      </w:r>
    </w:p>
    <w:p w14:paraId="58DDD03D" w14:textId="77777777" w:rsidR="001955D8" w:rsidRPr="004866FF" w:rsidRDefault="001955D8">
      <w:pPr>
        <w:rPr>
          <w:sz w:val="24"/>
          <w:szCs w:val="24"/>
        </w:rPr>
      </w:pPr>
    </w:p>
    <w:p w14:paraId="508A8CBA" w14:textId="77777777" w:rsidR="001955D8" w:rsidRDefault="004866FF" w:rsidP="004866F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4866FF">
        <w:rPr>
          <w:sz w:val="24"/>
          <w:szCs w:val="24"/>
        </w:rPr>
        <w:t xml:space="preserve">Waarom </w:t>
      </w:r>
      <w:r w:rsidR="001955D8" w:rsidRPr="004866FF">
        <w:rPr>
          <w:sz w:val="24"/>
          <w:szCs w:val="24"/>
        </w:rPr>
        <w:t>is</w:t>
      </w:r>
      <w:r w:rsidRPr="004866FF">
        <w:rPr>
          <w:sz w:val="24"/>
          <w:szCs w:val="24"/>
        </w:rPr>
        <w:t xml:space="preserve"> magnesium goed voor je lichaam</w:t>
      </w:r>
      <w:r w:rsidR="001955D8" w:rsidRPr="004866FF">
        <w:rPr>
          <w:sz w:val="24"/>
          <w:szCs w:val="24"/>
        </w:rPr>
        <w:t>, waar is ’t  goed voor … ?</w:t>
      </w:r>
    </w:p>
    <w:p w14:paraId="6E4589DE" w14:textId="77777777" w:rsidR="009E3A2F" w:rsidRPr="00756772" w:rsidRDefault="00756772" w:rsidP="00756772">
      <w:pPr>
        <w:pStyle w:val="Lijstalinea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756772">
        <w:rPr>
          <w:b/>
          <w:bCs/>
          <w:i/>
          <w:iCs/>
          <w:sz w:val="24"/>
          <w:szCs w:val="24"/>
        </w:rPr>
        <w:t xml:space="preserve">Metalen zorgen dat vitamines hun werk goed doen. </w:t>
      </w:r>
      <w:r>
        <w:rPr>
          <w:b/>
          <w:bCs/>
          <w:i/>
          <w:iCs/>
          <w:sz w:val="24"/>
          <w:szCs w:val="24"/>
        </w:rPr>
        <w:t>Ook zorgt dit voor sterke botten</w:t>
      </w:r>
      <w:r w:rsidRPr="00756772">
        <w:rPr>
          <w:b/>
          <w:bCs/>
          <w:i/>
          <w:iCs/>
          <w:sz w:val="24"/>
          <w:szCs w:val="24"/>
        </w:rPr>
        <w:t>.</w:t>
      </w:r>
    </w:p>
    <w:p w14:paraId="7CC702BB" w14:textId="77777777" w:rsidR="009E3A2F" w:rsidRPr="009E3A2F" w:rsidRDefault="009E3A2F" w:rsidP="004866F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Bekijk: </w:t>
      </w:r>
      <w:hyperlink r:id="rId8" w:anchor="q=magnesium" w:history="1">
        <w:r>
          <w:rPr>
            <w:rStyle w:val="Hyperlink"/>
          </w:rPr>
          <w:t>https://schooltv.nl/video/waarom-wordt-magnesium-gebruikt-bij-het-turnen-een-soort-wit-poeder-dat-zorgt-voor-grip/#q=magnesium</w:t>
        </w:r>
      </w:hyperlink>
    </w:p>
    <w:p w14:paraId="79C0AE26" w14:textId="77777777" w:rsidR="009E3A2F" w:rsidRPr="009E3A2F" w:rsidRDefault="009E3A2F" w:rsidP="009E3A2F">
      <w:pPr>
        <w:pStyle w:val="Lijstalinea"/>
        <w:rPr>
          <w:sz w:val="24"/>
          <w:szCs w:val="24"/>
        </w:rPr>
      </w:pPr>
    </w:p>
    <w:p w14:paraId="6FE5EF7F" w14:textId="77777777" w:rsidR="00756772" w:rsidRDefault="009E3A2F" w:rsidP="0075677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Hoe wordt dit magnesiumpoeder gemaakt?</w:t>
      </w:r>
    </w:p>
    <w:p w14:paraId="6321D98A" w14:textId="77777777" w:rsidR="00756772" w:rsidRPr="00756772" w:rsidRDefault="00756772" w:rsidP="00756772">
      <w:pPr>
        <w:pStyle w:val="Lijstalinea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756772">
        <w:rPr>
          <w:b/>
          <w:bCs/>
          <w:i/>
          <w:iCs/>
          <w:sz w:val="24"/>
          <w:szCs w:val="24"/>
        </w:rPr>
        <w:t xml:space="preserve">Door magnesium te verbranden.  </w:t>
      </w:r>
      <w:bookmarkStart w:id="0" w:name="_GoBack"/>
      <w:bookmarkEnd w:id="0"/>
    </w:p>
    <w:sectPr w:rsidR="00756772" w:rsidRPr="00756772" w:rsidSect="005E2E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DC6"/>
    <w:multiLevelType w:val="hybridMultilevel"/>
    <w:tmpl w:val="EB641AD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D87"/>
    <w:multiLevelType w:val="hybridMultilevel"/>
    <w:tmpl w:val="AD226BB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D32E1"/>
    <w:multiLevelType w:val="hybridMultilevel"/>
    <w:tmpl w:val="BF3042D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875D24"/>
    <w:multiLevelType w:val="hybridMultilevel"/>
    <w:tmpl w:val="07E0557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6E1129"/>
    <w:multiLevelType w:val="hybridMultilevel"/>
    <w:tmpl w:val="2EA854C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056DE"/>
    <w:multiLevelType w:val="hybridMultilevel"/>
    <w:tmpl w:val="CFC69D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BFB"/>
    <w:rsid w:val="00025421"/>
    <w:rsid w:val="000D1D8D"/>
    <w:rsid w:val="001955D8"/>
    <w:rsid w:val="001E3A41"/>
    <w:rsid w:val="00260BFB"/>
    <w:rsid w:val="00303EED"/>
    <w:rsid w:val="00323F95"/>
    <w:rsid w:val="0033593E"/>
    <w:rsid w:val="004866FF"/>
    <w:rsid w:val="00592D0F"/>
    <w:rsid w:val="005E2EB3"/>
    <w:rsid w:val="006F56F6"/>
    <w:rsid w:val="007205AD"/>
    <w:rsid w:val="00756772"/>
    <w:rsid w:val="00774782"/>
    <w:rsid w:val="007C75FD"/>
    <w:rsid w:val="0082363A"/>
    <w:rsid w:val="00832C3C"/>
    <w:rsid w:val="00856600"/>
    <w:rsid w:val="008F2092"/>
    <w:rsid w:val="009E3A2F"/>
    <w:rsid w:val="00BA4428"/>
    <w:rsid w:val="00BC2D33"/>
    <w:rsid w:val="00C37993"/>
    <w:rsid w:val="00DD6D77"/>
    <w:rsid w:val="00E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B6EE"/>
  <w15:chartTrackingRefBased/>
  <w15:docId w15:val="{0EDF53BA-B51F-46F4-A463-CF307ABA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56600"/>
    <w:rPr>
      <w:color w:val="0563C1" w:themeColor="hyperlink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866F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866FF"/>
    <w:rPr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4866F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E3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tv.nl/video/waarom-wordt-magnesium-gebruikt-bij-het-turnen-een-soort-wit-poeder-dat-zorgt-voor-gri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l.wikipedia.org/wiki/Ramp_24_uur_van_Le_Mans_195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Tieme Van den Broek</cp:lastModifiedBy>
  <cp:revision>2</cp:revision>
  <dcterms:created xsi:type="dcterms:W3CDTF">2020-03-20T11:24:00Z</dcterms:created>
  <dcterms:modified xsi:type="dcterms:W3CDTF">2020-03-20T11:24:00Z</dcterms:modified>
</cp:coreProperties>
</file>